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55E49">
      <w:pPr>
        <w:jc w:val="center"/>
        <w:rPr>
          <w:rFonts w:hint="default" w:ascii="Times New Roman" w:hAnsi="Times New Roman" w:eastAsia="SimSun" w:cs="Times New Roman"/>
          <w:b/>
          <w:bCs/>
          <w:sz w:val="36"/>
          <w:szCs w:val="36"/>
        </w:rPr>
      </w:pPr>
      <w:r>
        <w:rPr>
          <w:rFonts w:hint="default" w:ascii="Times New Roman" w:hAnsi="Times New Roman" w:eastAsia="SimSun" w:cs="Times New Roman"/>
          <w:b/>
          <w:bCs/>
          <w:sz w:val="36"/>
          <w:szCs w:val="36"/>
        </w:rPr>
        <w:t>Реализуемые уровни образования в ДОУ</w:t>
      </w:r>
    </w:p>
    <w:p w14:paraId="0B493782">
      <w:pPr>
        <w:jc w:val="center"/>
        <w:rPr>
          <w:rFonts w:hint="default" w:ascii="Times New Roman" w:hAnsi="Times New Roman" w:eastAsia="SimSun" w:cs="Times New Roman"/>
          <w:sz w:val="32"/>
          <w:szCs w:val="32"/>
        </w:rPr>
      </w:pPr>
    </w:p>
    <w:p w14:paraId="1D765B48">
      <w:pPr>
        <w:jc w:val="center"/>
        <w:rPr>
          <w:rFonts w:hint="default" w:ascii="Times New Roman" w:hAnsi="Times New Roman" w:eastAsia="SimSun" w:cs="Times New Roman"/>
          <w:sz w:val="32"/>
          <w:szCs w:val="32"/>
        </w:rPr>
      </w:pPr>
    </w:p>
    <w:p w14:paraId="167B374E">
      <w:pPr>
        <w:rPr>
          <w:rFonts w:hint="default" w:ascii="Times New Roman" w:hAnsi="Times New Roman" w:eastAsia="SimSun" w:cs="Times New Roman"/>
          <w:sz w:val="32"/>
          <w:szCs w:val="32"/>
        </w:rPr>
      </w:pPr>
      <w:r>
        <w:rPr>
          <w:rFonts w:hint="default" w:ascii="Times New Roman" w:hAnsi="Times New Roman" w:eastAsia="SimSun" w:cs="Times New Roman"/>
          <w:sz w:val="32"/>
          <w:szCs w:val="32"/>
        </w:rPr>
        <w:t xml:space="preserve"> В ДОУ осуществляется первая ступень уровней общего образования Российской Федерации - дошкольное образование, главными направлениями развития которого являются:  понимание дошкольного возраста как самоценного периода в развитии личности;  обеспечение приоритета общечеловеческих ценностей;  гуманизация и демократизация воспитательно-образовательного процесса;</w:t>
      </w:r>
      <w:r>
        <w:rPr>
          <w:rFonts w:hint="default" w:ascii="Times New Roman" w:hAnsi="Times New Roman" w:eastAsia="SimSun" w:cs="Times New Roman"/>
          <w:sz w:val="32"/>
          <w:szCs w:val="32"/>
          <w:lang w:val="ru-RU"/>
        </w:rPr>
        <w:t xml:space="preserve"> </w:t>
      </w:r>
      <w:r>
        <w:rPr>
          <w:rFonts w:hint="default" w:ascii="Times New Roman" w:hAnsi="Times New Roman" w:eastAsia="SimSun" w:cs="Times New Roman"/>
          <w:sz w:val="32"/>
          <w:szCs w:val="32"/>
        </w:rPr>
        <w:t xml:space="preserve">свобода выбора программ и технологий; Информация о формах обучения Форма обучения - очная. Информация о нормативных сроках обучения Дошкольное образовательное учреждение обеспечивает воспитание, обучение детей в возрасте от </w:t>
      </w:r>
      <w:r>
        <w:rPr>
          <w:rFonts w:hint="default" w:ascii="Times New Roman" w:hAnsi="Times New Roman" w:eastAsia="SimSun" w:cs="Times New Roman"/>
          <w:sz w:val="32"/>
          <w:szCs w:val="32"/>
          <w:lang w:val="en-US"/>
        </w:rPr>
        <w:t xml:space="preserve">2 </w:t>
      </w:r>
      <w:r>
        <w:rPr>
          <w:rFonts w:hint="default" w:ascii="Times New Roman" w:hAnsi="Times New Roman" w:eastAsia="SimSun" w:cs="Times New Roman"/>
          <w:sz w:val="32"/>
          <w:szCs w:val="32"/>
          <w:lang w:val="ru-RU"/>
        </w:rPr>
        <w:t>х</w:t>
      </w:r>
      <w:r>
        <w:rPr>
          <w:rFonts w:hint="default" w:ascii="Times New Roman" w:hAnsi="Times New Roman" w:eastAsia="SimSun" w:cs="Times New Roman"/>
          <w:sz w:val="32"/>
          <w:szCs w:val="32"/>
        </w:rPr>
        <w:t xml:space="preserve"> - до 7 лет. Нормативный срок освоения образовательной программы дошкольного образования - до 5 лет. Образовательная деятельность в ДОУ - осуществляется на русском языке. Общая численность воспитанников - 2</w:t>
      </w:r>
      <w:r>
        <w:rPr>
          <w:rFonts w:hint="default" w:ascii="Times New Roman" w:hAnsi="Times New Roman" w:eastAsia="SimSun" w:cs="Times New Roman"/>
          <w:sz w:val="32"/>
          <w:szCs w:val="32"/>
          <w:lang w:val="ru-RU"/>
        </w:rPr>
        <w:t>65</w:t>
      </w:r>
      <w:r>
        <w:rPr>
          <w:rFonts w:hint="default" w:ascii="Times New Roman" w:hAnsi="Times New Roman" w:eastAsia="SimSun" w:cs="Times New Roman"/>
          <w:sz w:val="32"/>
          <w:szCs w:val="32"/>
        </w:rPr>
        <w:t xml:space="preserve"> человека. Режим работы ДОУ: 5 - ти дневная рабочая неделя; длительность работы ДОУ – </w:t>
      </w:r>
      <w:r>
        <w:rPr>
          <w:rFonts w:hint="default" w:ascii="Times New Roman" w:hAnsi="Times New Roman" w:eastAsia="SimSun" w:cs="Times New Roman"/>
          <w:sz w:val="32"/>
          <w:szCs w:val="32"/>
          <w:lang w:val="ru-RU"/>
        </w:rPr>
        <w:t xml:space="preserve">12 </w:t>
      </w:r>
      <w:r>
        <w:rPr>
          <w:rFonts w:hint="default" w:ascii="Times New Roman" w:hAnsi="Times New Roman" w:eastAsia="SimSun" w:cs="Times New Roman"/>
          <w:sz w:val="32"/>
          <w:szCs w:val="32"/>
        </w:rPr>
        <w:t xml:space="preserve">ч: с </w:t>
      </w:r>
      <w:r>
        <w:rPr>
          <w:rFonts w:hint="default" w:ascii="Times New Roman" w:hAnsi="Times New Roman" w:eastAsia="SimSun" w:cs="Times New Roman"/>
          <w:sz w:val="32"/>
          <w:szCs w:val="32"/>
          <w:lang w:val="ru-RU"/>
        </w:rPr>
        <w:t>7</w:t>
      </w:r>
      <w:r>
        <w:rPr>
          <w:rFonts w:hint="default" w:ascii="Times New Roman" w:hAnsi="Times New Roman" w:eastAsia="SimSun" w:cs="Times New Roman"/>
          <w:sz w:val="32"/>
          <w:szCs w:val="32"/>
        </w:rPr>
        <w:t xml:space="preserve"> ч.00 мин. до 1</w:t>
      </w:r>
      <w:r>
        <w:rPr>
          <w:rFonts w:hint="default" w:ascii="Times New Roman" w:hAnsi="Times New Roman" w:eastAsia="SimSun" w:cs="Times New Roman"/>
          <w:sz w:val="32"/>
          <w:szCs w:val="32"/>
          <w:lang w:val="ru-RU"/>
        </w:rPr>
        <w:t>9</w:t>
      </w:r>
      <w:r>
        <w:rPr>
          <w:rFonts w:hint="default" w:ascii="Times New Roman" w:hAnsi="Times New Roman" w:eastAsia="SimSun" w:cs="Times New Roman"/>
          <w:sz w:val="32"/>
          <w:szCs w:val="32"/>
        </w:rPr>
        <w:t xml:space="preserve"> ч.</w:t>
      </w:r>
      <w:r>
        <w:rPr>
          <w:rFonts w:hint="default" w:ascii="Times New Roman" w:hAnsi="Times New Roman" w:eastAsia="SimSun" w:cs="Times New Roman"/>
          <w:sz w:val="32"/>
          <w:szCs w:val="32"/>
          <w:lang w:val="ru-RU"/>
        </w:rPr>
        <w:t>0</w:t>
      </w:r>
      <w:r>
        <w:rPr>
          <w:rFonts w:hint="default" w:ascii="Times New Roman" w:hAnsi="Times New Roman" w:eastAsia="SimSun" w:cs="Times New Roman"/>
          <w:sz w:val="32"/>
          <w:szCs w:val="32"/>
        </w:rPr>
        <w:t xml:space="preserve">0 мин. Ежедневно, кроме праздничных и выходных - субботы, воскресенья. Основной структурной единицей ДОУ является группа детей раннего и дошкольного возраста. </w:t>
      </w:r>
    </w:p>
    <w:p w14:paraId="58CFFC96">
      <w:pPr>
        <w:rPr>
          <w:rFonts w:hint="default" w:ascii="Times New Roman" w:hAnsi="Times New Roman" w:eastAsia="SimSun" w:cs="Times New Roman"/>
          <w:sz w:val="32"/>
          <w:szCs w:val="32"/>
        </w:rPr>
      </w:pPr>
    </w:p>
    <w:p w14:paraId="197FF9EA">
      <w:pPr>
        <w:rPr>
          <w:rFonts w:hint="default" w:ascii="Times New Roman" w:hAnsi="Times New Roman" w:eastAsia="SimSun" w:cs="Times New Roman"/>
          <w:sz w:val="32"/>
          <w:szCs w:val="32"/>
        </w:rPr>
      </w:pPr>
    </w:p>
    <w:p w14:paraId="3CC5E5B0">
      <w:pPr>
        <w:rPr>
          <w:rFonts w:hint="default" w:ascii="Times New Roman" w:hAnsi="Times New Roman" w:eastAsia="SimSun" w:cs="Times New Roman"/>
          <w:sz w:val="32"/>
          <w:szCs w:val="32"/>
        </w:rPr>
      </w:pPr>
    </w:p>
    <w:p w14:paraId="14AFC70D">
      <w:pPr>
        <w:rPr>
          <w:rFonts w:hint="default" w:ascii="Times New Roman" w:hAnsi="Times New Roman" w:eastAsia="SimSun" w:cs="Times New Roman"/>
          <w:sz w:val="32"/>
          <w:szCs w:val="32"/>
        </w:rPr>
      </w:pPr>
    </w:p>
    <w:p w14:paraId="322D1CB4">
      <w:pPr>
        <w:rPr>
          <w:rFonts w:hint="default" w:ascii="Times New Roman" w:hAnsi="Times New Roman" w:eastAsia="SimSun" w:cs="Times New Roman"/>
          <w:sz w:val="32"/>
          <w:szCs w:val="32"/>
        </w:rPr>
      </w:pPr>
    </w:p>
    <w:p w14:paraId="43C0C340">
      <w:pPr>
        <w:rPr>
          <w:rFonts w:hint="default" w:ascii="Times New Roman" w:hAnsi="Times New Roman" w:eastAsia="SimSun" w:cs="Times New Roman"/>
          <w:sz w:val="32"/>
          <w:szCs w:val="32"/>
        </w:rPr>
      </w:pPr>
    </w:p>
    <w:p w14:paraId="3158D0AE">
      <w:pPr>
        <w:rPr>
          <w:rFonts w:hint="default" w:ascii="Times New Roman" w:hAnsi="Times New Roman" w:eastAsia="SimSun" w:cs="Times New Roman"/>
          <w:sz w:val="32"/>
          <w:szCs w:val="32"/>
        </w:rPr>
      </w:pPr>
    </w:p>
    <w:p w14:paraId="317FC909">
      <w:pPr>
        <w:rPr>
          <w:rFonts w:hint="default" w:ascii="Times New Roman" w:hAnsi="Times New Roman" w:eastAsia="SimSun" w:cs="Times New Roman"/>
          <w:sz w:val="32"/>
          <w:szCs w:val="32"/>
        </w:rPr>
      </w:pPr>
    </w:p>
    <w:p w14:paraId="7DEAFA7E">
      <w:pPr>
        <w:rPr>
          <w:rFonts w:hint="default" w:ascii="Times New Roman" w:hAnsi="Times New Roman" w:eastAsia="SimSun" w:cs="Times New Roman"/>
          <w:sz w:val="32"/>
          <w:szCs w:val="32"/>
        </w:rPr>
      </w:pPr>
    </w:p>
    <w:p w14:paraId="5911CE34">
      <w:pPr>
        <w:rPr>
          <w:rFonts w:hint="default" w:ascii="Times New Roman" w:hAnsi="Times New Roman" w:eastAsia="SimSun" w:cs="Times New Roman"/>
          <w:sz w:val="32"/>
          <w:szCs w:val="32"/>
        </w:rPr>
      </w:pPr>
    </w:p>
    <w:p w14:paraId="37F316C9">
      <w:pPr>
        <w:rPr>
          <w:rFonts w:hint="default" w:ascii="Times New Roman" w:hAnsi="Times New Roman" w:eastAsia="SimSun" w:cs="Times New Roman"/>
          <w:sz w:val="32"/>
          <w:szCs w:val="32"/>
        </w:rPr>
      </w:pPr>
    </w:p>
    <w:p w14:paraId="4A1790B1">
      <w:pPr>
        <w:rPr>
          <w:rFonts w:hint="default" w:ascii="Times New Roman" w:hAnsi="Times New Roman" w:eastAsia="SimSun" w:cs="Times New Roman"/>
          <w:sz w:val="32"/>
          <w:szCs w:val="32"/>
        </w:rPr>
      </w:pPr>
    </w:p>
    <w:p w14:paraId="1E388258">
      <w:pPr>
        <w:rPr>
          <w:rFonts w:hint="default" w:ascii="Times New Roman" w:hAnsi="Times New Roman" w:eastAsia="SimSun" w:cs="Times New Roman"/>
          <w:sz w:val="32"/>
          <w:szCs w:val="32"/>
        </w:rPr>
      </w:pPr>
    </w:p>
    <w:p w14:paraId="4FD9F247">
      <w:pPr>
        <w:ind w:firstLine="708" w:firstLineChars="0"/>
        <w:rPr>
          <w:rFonts w:hint="default" w:ascii="Times New Roman" w:hAnsi="Times New Roman" w:eastAsia="SimSun" w:cs="Times New Roman"/>
          <w:sz w:val="32"/>
          <w:szCs w:val="32"/>
        </w:rPr>
      </w:pPr>
      <w:r>
        <w:rPr>
          <w:rFonts w:hint="default" w:ascii="Times New Roman" w:hAnsi="Times New Roman" w:eastAsia="SimSun" w:cs="Times New Roman"/>
          <w:b/>
          <w:bCs/>
          <w:sz w:val="32"/>
          <w:szCs w:val="32"/>
        </w:rPr>
        <w:t xml:space="preserve">Описание образовательной программы </w:t>
      </w:r>
      <w:r>
        <w:rPr>
          <w:rFonts w:hint="default" w:ascii="Times New Roman" w:hAnsi="Times New Roman" w:eastAsia="SimSun" w:cs="Times New Roman"/>
          <w:sz w:val="32"/>
          <w:szCs w:val="32"/>
        </w:rPr>
        <w:t>Педагогический коллектив МБДОУ «Д</w:t>
      </w:r>
      <w:r>
        <w:rPr>
          <w:rFonts w:hint="default" w:ascii="Times New Roman" w:hAnsi="Times New Roman" w:eastAsia="SimSun" w:cs="Times New Roman"/>
          <w:sz w:val="32"/>
          <w:szCs w:val="32"/>
          <w:lang w:val="ru-RU"/>
        </w:rPr>
        <w:t>етский сад № 3 комбинированного вида</w:t>
      </w:r>
      <w:r>
        <w:rPr>
          <w:rFonts w:hint="default" w:ascii="Times New Roman" w:hAnsi="Times New Roman" w:eastAsia="SimSun" w:cs="Times New Roman"/>
          <w:sz w:val="32"/>
          <w:szCs w:val="32"/>
        </w:rPr>
        <w:t>» осуществляет свою деятельность по основной образовательной программе ДОУ,</w:t>
      </w:r>
      <w:r>
        <w:rPr>
          <w:rFonts w:hint="default" w:ascii="Times New Roman" w:hAnsi="Times New Roman" w:eastAsia="SimSun" w:cs="Times New Roman"/>
          <w:sz w:val="32"/>
          <w:szCs w:val="32"/>
          <w:lang w:val="ru-RU"/>
        </w:rPr>
        <w:t xml:space="preserve"> </w:t>
      </w:r>
      <w:r>
        <w:rPr>
          <w:rFonts w:hint="default" w:ascii="Times New Roman" w:hAnsi="Times New Roman" w:eastAsia="SimSun" w:cs="Times New Roman"/>
          <w:sz w:val="32"/>
          <w:szCs w:val="32"/>
        </w:rPr>
        <w:t>обеспечивает разностороннее гармоничное развитие детей в возрасте от</w:t>
      </w:r>
      <w:r>
        <w:rPr>
          <w:rFonts w:hint="default" w:ascii="Times New Roman" w:hAnsi="Times New Roman" w:eastAsia="SimSun" w:cs="Times New Roman"/>
          <w:sz w:val="32"/>
          <w:szCs w:val="32"/>
          <w:lang w:val="ru-RU"/>
        </w:rPr>
        <w:t xml:space="preserve"> 2</w:t>
      </w:r>
      <w:r>
        <w:rPr>
          <w:rFonts w:hint="default" w:ascii="Times New Roman" w:hAnsi="Times New Roman" w:eastAsia="SimSun" w:cs="Times New Roman"/>
          <w:sz w:val="32"/>
          <w:szCs w:val="32"/>
        </w:rPr>
        <w:t xml:space="preserve"> до 7 лет с учетом их возрастных и индивидуальных особенностей по основным направлениям: физическому, социальноличностному, познавательно-речевому и художественно</w:t>
      </w:r>
      <w:r>
        <w:rPr>
          <w:rFonts w:hint="default" w:ascii="Times New Roman" w:hAnsi="Times New Roman" w:eastAsia="SimSun" w:cs="Times New Roman"/>
          <w:sz w:val="32"/>
          <w:szCs w:val="32"/>
          <w:lang w:val="ru-RU"/>
        </w:rPr>
        <w:t>-</w:t>
      </w:r>
      <w:r>
        <w:rPr>
          <w:rFonts w:hint="default" w:ascii="Times New Roman" w:hAnsi="Times New Roman" w:eastAsia="SimSun" w:cs="Times New Roman"/>
          <w:sz w:val="32"/>
          <w:szCs w:val="32"/>
        </w:rPr>
        <w:t>эстетическому. Программа разработана на основе Федеральных государственных образовательных стандартов (ФГОС ДО, Приказ № 1155 от 17 октября 2013г</w:t>
      </w:r>
      <w:r>
        <w:rPr>
          <w:rFonts w:hint="default" w:ascii="Times New Roman" w:hAnsi="Times New Roman" w:eastAsia="SimSun" w:cs="Times New Roman"/>
          <w:sz w:val="32"/>
          <w:szCs w:val="32"/>
          <w:lang w:val="ru-RU"/>
        </w:rPr>
        <w:t>.</w:t>
      </w:r>
      <w:r>
        <w:rPr>
          <w:rFonts w:hint="default" w:ascii="Times New Roman" w:hAnsi="Times New Roman" w:eastAsia="SimSun" w:cs="Times New Roman"/>
          <w:sz w:val="32"/>
          <w:szCs w:val="32"/>
        </w:rPr>
        <w:t>)</w:t>
      </w:r>
      <w:r>
        <w:rPr>
          <w:rFonts w:hint="default" w:ascii="Times New Roman" w:hAnsi="Times New Roman" w:eastAsia="SimSun" w:cs="Times New Roman"/>
          <w:sz w:val="32"/>
          <w:szCs w:val="32"/>
          <w:lang w:val="ru-RU"/>
        </w:rPr>
        <w:t xml:space="preserve">, Федеральной образовательной программой дошкольного образования (ФОП ДО приказ Минпросвещения России от 25.11.2022 г. № 1028) </w:t>
      </w:r>
      <w:r>
        <w:rPr>
          <w:rFonts w:hint="default" w:ascii="Times New Roman" w:hAnsi="Times New Roman" w:eastAsia="SimSun" w:cs="Times New Roman"/>
          <w:sz w:val="32"/>
          <w:szCs w:val="32"/>
        </w:rPr>
        <w:t xml:space="preserve"> Ведущие цели Программы — создание благоприятных условий для полноценного проживания </w:t>
      </w:r>
      <w:r>
        <w:rPr>
          <w:rFonts w:hint="default" w:ascii="Times New Roman" w:hAnsi="Times New Roman" w:eastAsia="SimSun" w:cs="Times New Roman"/>
          <w:sz w:val="32"/>
          <w:szCs w:val="32"/>
          <w:lang w:val="ru-RU"/>
        </w:rPr>
        <w:t>ребёнком</w:t>
      </w:r>
      <w:r>
        <w:rPr>
          <w:rFonts w:hint="default" w:ascii="Times New Roman" w:hAnsi="Times New Roman" w:eastAsia="SimSun" w:cs="Times New Roman"/>
          <w:sz w:val="32"/>
          <w:szCs w:val="32"/>
        </w:rPr>
        <w:t xml:space="preserve"> дошкольного детства, всестороннее развитие психических и физических качеств в соответствии с возрастными и индивидуальными особенностями</w:t>
      </w:r>
      <w:r>
        <w:rPr>
          <w:rFonts w:hint="default" w:ascii="Times New Roman" w:hAnsi="Times New Roman" w:eastAsia="SimSun" w:cs="Times New Roman"/>
          <w:sz w:val="32"/>
          <w:szCs w:val="32"/>
          <w:lang w:val="ru-RU"/>
        </w:rPr>
        <w:t xml:space="preserve"> ребенка</w:t>
      </w:r>
      <w:r>
        <w:rPr>
          <w:rFonts w:hint="default" w:ascii="Times New Roman" w:hAnsi="Times New Roman" w:eastAsia="SimSun" w:cs="Times New Roman"/>
          <w:sz w:val="32"/>
          <w:szCs w:val="32"/>
        </w:rPr>
        <w:t>,</w:t>
      </w:r>
      <w:r>
        <w:rPr>
          <w:rFonts w:hint="default" w:ascii="Times New Roman" w:hAnsi="Times New Roman" w:eastAsia="SimSun" w:cs="Times New Roman"/>
          <w:sz w:val="32"/>
          <w:szCs w:val="32"/>
          <w:lang w:val="ru-RU"/>
        </w:rPr>
        <w:t xml:space="preserve"> формирование предпосылок к учебной деятельности с учетом социальных, климатогеографических условий и национальных особенностей Дагестана. </w:t>
      </w:r>
      <w:r>
        <w:rPr>
          <w:rFonts w:hint="default" w:ascii="Times New Roman" w:hAnsi="Times New Roman" w:eastAsia="SimSun" w:cs="Times New Roman"/>
          <w:sz w:val="32"/>
          <w:szCs w:val="32"/>
        </w:rPr>
        <w:t xml:space="preserve"> Особое внимание в Программе уделяется развитию личности </w:t>
      </w:r>
      <w:r>
        <w:rPr>
          <w:rFonts w:hint="default" w:ascii="Times New Roman" w:hAnsi="Times New Roman" w:eastAsia="SimSun" w:cs="Times New Roman"/>
          <w:sz w:val="32"/>
          <w:szCs w:val="32"/>
          <w:lang w:val="ru-RU"/>
        </w:rPr>
        <w:t>ребёнка</w:t>
      </w:r>
      <w:r>
        <w:rPr>
          <w:rFonts w:hint="default" w:ascii="Times New Roman" w:hAnsi="Times New Roman" w:eastAsia="SimSun" w:cs="Times New Roman"/>
          <w:sz w:val="32"/>
          <w:szCs w:val="32"/>
        </w:rPr>
        <w:t xml:space="preserve">,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  любви к родному краю. </w:t>
      </w:r>
    </w:p>
    <w:p w14:paraId="629E3B07">
      <w:pPr>
        <w:ind w:firstLine="708" w:firstLineChars="0"/>
        <w:rPr>
          <w:rFonts w:hint="default" w:ascii="Times New Roman" w:hAnsi="Times New Roman" w:eastAsia="SimSun" w:cs="Times New Roman"/>
          <w:sz w:val="32"/>
          <w:szCs w:val="32"/>
        </w:rPr>
      </w:pPr>
      <w:r>
        <w:rPr>
          <w:rFonts w:hint="default" w:ascii="Times New Roman" w:hAnsi="Times New Roman" w:eastAsia="SimSun" w:cs="Times New Roman"/>
          <w:sz w:val="32"/>
          <w:szCs w:val="32"/>
        </w:rPr>
        <w:t xml:space="preserve">Для достижения целей Программы первостепенное значение имеют:  забота о здоровье, эмоциональном благополучии и своевременном всестороннем развитии каждого ребенка; 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 творческая организация (креативность) воспитательно - образовательного процесса; 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 уважительное отношение к результатам детского творчества;  единство подходов к воспитанию детей в условиях дошкольного образовательного учреждения и семьи; 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 </w:t>
      </w:r>
    </w:p>
    <w:p w14:paraId="2815E006">
      <w:pPr>
        <w:jc w:val="center"/>
        <w:rPr>
          <w:rFonts w:hint="default" w:ascii="Times New Roman" w:hAnsi="Times New Roman" w:eastAsia="SimSun" w:cs="Times New Roman"/>
          <w:b/>
          <w:bCs/>
          <w:sz w:val="32"/>
          <w:szCs w:val="32"/>
        </w:rPr>
      </w:pPr>
    </w:p>
    <w:p w14:paraId="48817B37">
      <w:pPr>
        <w:jc w:val="center"/>
        <w:rPr>
          <w:rFonts w:hint="default" w:ascii="Times New Roman" w:hAnsi="Times New Roman" w:eastAsia="SimSun" w:cs="Times New Roman"/>
          <w:sz w:val="32"/>
          <w:szCs w:val="32"/>
        </w:rPr>
      </w:pPr>
      <w:r>
        <w:rPr>
          <w:rFonts w:hint="default" w:ascii="Times New Roman" w:hAnsi="Times New Roman" w:eastAsia="SimSun" w:cs="Times New Roman"/>
          <w:b/>
          <w:bCs/>
          <w:sz w:val="32"/>
          <w:szCs w:val="32"/>
        </w:rPr>
        <w:t>В детском саду используются фронтальные, групповые, индивидуальные формы организованного обучения.</w:t>
      </w:r>
      <w:r>
        <w:rPr>
          <w:rFonts w:hint="default" w:ascii="Times New Roman" w:hAnsi="Times New Roman" w:eastAsia="SimSun" w:cs="Times New Roman"/>
          <w:sz w:val="32"/>
          <w:szCs w:val="32"/>
        </w:rPr>
        <w:t xml:space="preserve"> </w:t>
      </w:r>
    </w:p>
    <w:p w14:paraId="4BAB0862">
      <w:pPr>
        <w:jc w:val="center"/>
        <w:rPr>
          <w:rFonts w:hint="default" w:ascii="Times New Roman" w:hAnsi="Times New Roman" w:eastAsia="SimSun" w:cs="Times New Roman"/>
          <w:sz w:val="32"/>
          <w:szCs w:val="32"/>
        </w:rPr>
      </w:pPr>
    </w:p>
    <w:p w14:paraId="2FFCB90D">
      <w:pPr>
        <w:jc w:val="left"/>
        <w:rPr>
          <w:rFonts w:hint="default" w:ascii="Times New Roman" w:hAnsi="Times New Roman" w:eastAsia="SimSun" w:cs="Times New Roman"/>
          <w:sz w:val="32"/>
          <w:szCs w:val="32"/>
        </w:rPr>
      </w:pPr>
      <w:r>
        <w:rPr>
          <w:rFonts w:hint="default" w:ascii="Times New Roman" w:hAnsi="Times New Roman" w:eastAsia="SimSun" w:cs="Times New Roman"/>
          <w:sz w:val="32"/>
          <w:szCs w:val="32"/>
        </w:rPr>
        <w:t xml:space="preserve"> </w:t>
      </w:r>
      <w:r>
        <w:rPr>
          <w:rFonts w:hint="default" w:ascii="Times New Roman" w:hAnsi="Times New Roman" w:eastAsia="SimSun" w:cs="Times New Roman"/>
          <w:b/>
          <w:bCs/>
          <w:sz w:val="32"/>
          <w:szCs w:val="32"/>
        </w:rPr>
        <w:t>Индивидуальная форма</w:t>
      </w:r>
      <w:r>
        <w:rPr>
          <w:rFonts w:hint="default" w:ascii="Times New Roman" w:hAnsi="Times New Roman" w:eastAsia="SimSun" w:cs="Times New Roman"/>
          <w:sz w:val="32"/>
          <w:szCs w:val="32"/>
        </w:rPr>
        <w:t xml:space="preserve"> организации обучения позволяет индивидуализировать обучение (содержание, методы, средства). </w:t>
      </w:r>
    </w:p>
    <w:p w14:paraId="70039FC8">
      <w:pPr>
        <w:rPr>
          <w:rFonts w:hint="default" w:ascii="Times New Roman" w:hAnsi="Times New Roman" w:eastAsia="SimSun" w:cs="Times New Roman"/>
          <w:sz w:val="32"/>
          <w:szCs w:val="32"/>
        </w:rPr>
      </w:pPr>
      <w:r>
        <w:rPr>
          <w:rFonts w:hint="default" w:ascii="Times New Roman" w:hAnsi="Times New Roman" w:eastAsia="SimSun" w:cs="Times New Roman"/>
          <w:b/>
          <w:bCs/>
          <w:sz w:val="32"/>
          <w:szCs w:val="32"/>
        </w:rPr>
        <w:t>Групповая форма</w:t>
      </w:r>
      <w:r>
        <w:rPr>
          <w:rFonts w:hint="default" w:ascii="Times New Roman" w:hAnsi="Times New Roman" w:eastAsia="SimSun" w:cs="Times New Roman"/>
          <w:sz w:val="32"/>
          <w:szCs w:val="32"/>
        </w:rPr>
        <w:t xml:space="preserve"> организации обучения (индивидуально</w:t>
      </w:r>
      <w:r>
        <w:rPr>
          <w:rFonts w:hint="default" w:ascii="Times New Roman" w:hAnsi="Times New Roman" w:eastAsia="SimSun" w:cs="Times New Roman"/>
          <w:sz w:val="32"/>
          <w:szCs w:val="32"/>
          <w:lang w:val="ru-RU"/>
        </w:rPr>
        <w:t>-</w:t>
      </w:r>
      <w:r>
        <w:rPr>
          <w:rFonts w:hint="default" w:ascii="Times New Roman" w:hAnsi="Times New Roman" w:eastAsia="SimSun" w:cs="Times New Roman"/>
          <w:sz w:val="32"/>
          <w:szCs w:val="32"/>
        </w:rPr>
        <w:t xml:space="preserve">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  </w:t>
      </w:r>
    </w:p>
    <w:p w14:paraId="75A3CCD5">
      <w:pPr>
        <w:tabs>
          <w:tab w:val="left" w:pos="7400"/>
        </w:tabs>
        <w:rPr>
          <w:rFonts w:hint="default" w:ascii="Times New Roman" w:hAnsi="Times New Roman" w:eastAsia="SimSun" w:cs="Times New Roman"/>
          <w:sz w:val="32"/>
          <w:szCs w:val="32"/>
          <w:lang w:val="ru-RU"/>
        </w:rPr>
      </w:pPr>
      <w:r>
        <w:rPr>
          <w:rFonts w:hint="default" w:ascii="Times New Roman" w:hAnsi="Times New Roman" w:eastAsia="SimSun" w:cs="Times New Roman"/>
          <w:b/>
          <w:bCs/>
          <w:sz w:val="32"/>
          <w:szCs w:val="32"/>
        </w:rPr>
        <w:t xml:space="preserve">Фронтальная форма </w:t>
      </w:r>
      <w:r>
        <w:rPr>
          <w:rFonts w:hint="default" w:ascii="Times New Roman" w:hAnsi="Times New Roman" w:eastAsia="SimSun" w:cs="Times New Roman"/>
          <w:sz w:val="32"/>
          <w:szCs w:val="32"/>
        </w:rPr>
        <w:t xml:space="preserve">организации обучения.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 Основной формой организации обучения в дошкольном образовательном учреждении является образовательная деятельность (ОД). Организованная образовательная деятельность организуется и проводится педагогами в соответствии с основной  программой ДОУ. </w:t>
      </w:r>
      <w:r>
        <w:rPr>
          <w:rFonts w:hint="default" w:ascii="Times New Roman" w:hAnsi="Times New Roman" w:eastAsia="SimSun" w:cs="Times New Roman"/>
          <w:sz w:val="32"/>
          <w:szCs w:val="32"/>
          <w:lang w:val="ru-RU"/>
        </w:rPr>
        <w:t>ОД</w:t>
      </w:r>
      <w:r>
        <w:rPr>
          <w:rFonts w:hint="default" w:ascii="Times New Roman" w:hAnsi="Times New Roman" w:eastAsia="SimSun" w:cs="Times New Roman"/>
          <w:sz w:val="32"/>
          <w:szCs w:val="32"/>
        </w:rPr>
        <w:t xml:space="preserve"> проводятся с детьми всех возрастных групп детского сада. В режиме дня каждой группы определяется время проведения </w:t>
      </w:r>
      <w:r>
        <w:rPr>
          <w:rFonts w:hint="default" w:ascii="Times New Roman" w:hAnsi="Times New Roman" w:eastAsia="SimSun" w:cs="Times New Roman"/>
          <w:sz w:val="32"/>
          <w:szCs w:val="32"/>
          <w:lang w:val="ru-RU"/>
        </w:rPr>
        <w:t>ОД</w:t>
      </w:r>
      <w:r>
        <w:rPr>
          <w:rFonts w:hint="default" w:ascii="Times New Roman" w:hAnsi="Times New Roman" w:eastAsia="SimSun" w:cs="Times New Roman"/>
          <w:sz w:val="32"/>
          <w:szCs w:val="32"/>
        </w:rPr>
        <w:t>, в соответствии с "Санитарно-эпидемиологических требований к устройству, содержанию и организации режима работы дошкольных образовательных организаций". Организованная образовательная деятельность проводится по всем направлениям воспитательно-образовательной работы с детьми: по ознакомлению с окружающим, по развитию речи, по музыкальному воспитанию, изобразительной деятельности, конструированию, формированию элементарных математических представлений, по физической культуре. На основании Федерального закона от 29.12.2012 № 273-ФЗ «Об образовании в Российской Федерации» Ст.17 п.5 формы обучения в Учреждении определяются соответствующими федеральными</w:t>
      </w:r>
      <w:r>
        <w:rPr>
          <w:rFonts w:hint="default" w:ascii="Times New Roman" w:hAnsi="Times New Roman" w:eastAsia="SimSun" w:cs="Times New Roman"/>
          <w:sz w:val="32"/>
          <w:szCs w:val="32"/>
          <w:lang w:val="ru-RU"/>
        </w:rPr>
        <w:t xml:space="preserve"> государственными образовательными стандартами и реализуются по образовательной программе.</w:t>
      </w:r>
      <w:bookmarkStart w:id="0" w:name="_GoBack"/>
      <w:bookmarkEnd w:id="0"/>
    </w:p>
    <w:p w14:paraId="4CFFD9B8">
      <w:pPr>
        <w:tabs>
          <w:tab w:val="left" w:pos="7400"/>
        </w:tabs>
        <w:rPr>
          <w:rFonts w:hint="default" w:ascii="Times New Roman" w:hAnsi="Times New Roman" w:eastAsia="SimSun" w:cs="Times New Roman"/>
          <w:sz w:val="32"/>
          <w:szCs w:val="32"/>
          <w:lang w:val="ru-RU"/>
        </w:rPr>
      </w:pPr>
    </w:p>
    <w:p w14:paraId="4C60EDF1">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b/>
          <w:bCs/>
          <w:i/>
          <w:iCs/>
          <w:caps w:val="0"/>
          <w:color w:val="C00000"/>
          <w:spacing w:val="0"/>
          <w:sz w:val="40"/>
          <w:szCs w:val="40"/>
          <w:u w:val="none"/>
          <w:shd w:val="clear" w:fill="FFFFFF"/>
          <w:vertAlign w:val="baseline"/>
        </w:rPr>
        <w:t>Требования к организации  образовательной деятельности</w:t>
      </w:r>
    </w:p>
    <w:p w14:paraId="222BE3C3">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32"/>
          <w:szCs w:val="32"/>
        </w:rPr>
      </w:pPr>
      <w:r>
        <w:rPr>
          <w:rFonts w:hint="default" w:ascii="Times New Roman" w:hAnsi="Times New Roman" w:cs="Times New Roman"/>
          <w:b/>
          <w:bCs/>
          <w:i/>
          <w:iCs/>
          <w:caps w:val="0"/>
          <w:color w:val="002060"/>
          <w:spacing w:val="0"/>
          <w:sz w:val="32"/>
          <w:szCs w:val="32"/>
          <w:u w:val="single"/>
          <w:shd w:val="clear" w:fill="FFFFFF"/>
          <w:vertAlign w:val="baseline"/>
        </w:rPr>
        <w:t>Гигиенические требования:</w:t>
      </w:r>
    </w:p>
    <w:p w14:paraId="0D364F4E">
      <w:pPr>
        <w:keepNext w:val="0"/>
        <w:keepLines w:val="0"/>
        <w:widowControl/>
        <w:numPr>
          <w:ilvl w:val="0"/>
          <w:numId w:val="1"/>
        </w:numPr>
        <w:suppressLineNumbers w:val="0"/>
        <w:pBdr>
          <w:top w:val="none" w:color="auto" w:sz="0" w:space="0"/>
          <w:left w:val="none" w:color="auto" w:sz="0" w:space="0"/>
          <w:bottom w:val="none" w:color="auto" w:sz="0" w:space="0"/>
        </w:pBdr>
        <w:spacing w:before="30" w:beforeAutospacing="0" w:after="30" w:afterAutospacing="0" w:line="15" w:lineRule="atLeast"/>
        <w:ind w:left="800" w:right="0" w:hanging="360"/>
        <w:jc w:val="left"/>
        <w:rPr>
          <w:rFonts w:hint="default" w:ascii="Calibri" w:hAnsi="Calibri" w:cs="Calibri"/>
          <w:color w:val="000000"/>
          <w:sz w:val="32"/>
          <w:szCs w:val="32"/>
        </w:rPr>
      </w:pP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 xml:space="preserve"> образовательная деятельность проводятся в чистом проветренном, хорошо освещенном помещении;</w:t>
      </w:r>
    </w:p>
    <w:p w14:paraId="764AF804">
      <w:pPr>
        <w:keepNext w:val="0"/>
        <w:keepLines w:val="0"/>
        <w:widowControl/>
        <w:numPr>
          <w:ilvl w:val="0"/>
          <w:numId w:val="1"/>
        </w:numPr>
        <w:suppressLineNumbers w:val="0"/>
        <w:pBdr>
          <w:top w:val="none" w:color="auto" w:sz="0" w:space="0"/>
          <w:left w:val="none" w:color="auto" w:sz="0" w:space="0"/>
          <w:bottom w:val="none" w:color="auto" w:sz="0" w:space="0"/>
        </w:pBdr>
        <w:spacing w:before="30" w:beforeAutospacing="0" w:after="30" w:afterAutospacing="0" w:line="15" w:lineRule="atLeast"/>
        <w:ind w:left="800" w:right="0" w:hanging="360"/>
        <w:jc w:val="left"/>
        <w:rPr>
          <w:rFonts w:hint="default" w:ascii="Calibri" w:hAnsi="Calibri" w:cs="Calibri"/>
          <w:color w:val="000000"/>
          <w:sz w:val="32"/>
          <w:szCs w:val="32"/>
        </w:rPr>
      </w:pP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воспитатель, постоянно следит за правильностью позы ребенка,</w:t>
      </w:r>
    </w:p>
    <w:p w14:paraId="33FCD826">
      <w:pPr>
        <w:keepNext w:val="0"/>
        <w:keepLines w:val="0"/>
        <w:widowControl/>
        <w:numPr>
          <w:ilvl w:val="0"/>
          <w:numId w:val="1"/>
        </w:numPr>
        <w:suppressLineNumbers w:val="0"/>
        <w:pBdr>
          <w:top w:val="none" w:color="auto" w:sz="0" w:space="0"/>
          <w:left w:val="none" w:color="auto" w:sz="0" w:space="0"/>
          <w:bottom w:val="none" w:color="auto" w:sz="0" w:space="0"/>
        </w:pBdr>
        <w:spacing w:before="30" w:beforeAutospacing="0" w:after="30" w:afterAutospacing="0" w:line="15" w:lineRule="atLeast"/>
        <w:ind w:left="800" w:right="0" w:hanging="360"/>
        <w:jc w:val="left"/>
        <w:rPr>
          <w:rFonts w:hint="default" w:ascii="Calibri" w:hAnsi="Calibri" w:cs="Calibri"/>
          <w:color w:val="000000"/>
          <w:sz w:val="32"/>
          <w:szCs w:val="32"/>
        </w:rPr>
      </w:pP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не допускать переутомления детей на занятиях.</w:t>
      </w:r>
    </w:p>
    <w:p w14:paraId="24A36A8F">
      <w:pPr>
        <w:keepNext w:val="0"/>
        <w:keepLines w:val="0"/>
        <w:widowControl/>
        <w:numPr>
          <w:ilvl w:val="0"/>
          <w:numId w:val="1"/>
        </w:numPr>
        <w:suppressLineNumbers w:val="0"/>
        <w:pBdr>
          <w:top w:val="none" w:color="auto" w:sz="0" w:space="0"/>
          <w:left w:val="none" w:color="auto" w:sz="0" w:space="0"/>
          <w:bottom w:val="none" w:color="auto" w:sz="0" w:space="0"/>
        </w:pBdr>
        <w:spacing w:before="30" w:beforeAutospacing="0" w:after="30" w:afterAutospacing="0" w:line="15" w:lineRule="atLeast"/>
        <w:ind w:left="800" w:right="0" w:hanging="360"/>
        <w:jc w:val="left"/>
        <w:rPr>
          <w:rFonts w:hint="default" w:ascii="Calibri" w:hAnsi="Calibri" w:cs="Calibri"/>
          <w:color w:val="000000"/>
          <w:sz w:val="32"/>
          <w:szCs w:val="32"/>
        </w:rPr>
      </w:pP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предусматривать чередование различных видов деятельности детей не только на различных занятиях, но и на протяжении одного занятия.</w:t>
      </w:r>
    </w:p>
    <w:p w14:paraId="30BCAAF2">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32"/>
          <w:szCs w:val="32"/>
        </w:rPr>
      </w:pPr>
      <w:r>
        <w:rPr>
          <w:rFonts w:hint="default" w:ascii="Times New Roman" w:hAnsi="Times New Roman" w:cs="Times New Roman"/>
          <w:b/>
          <w:bCs/>
          <w:i/>
          <w:iCs/>
          <w:caps w:val="0"/>
          <w:color w:val="002060"/>
          <w:spacing w:val="0"/>
          <w:sz w:val="32"/>
          <w:szCs w:val="32"/>
          <w:u w:val="single"/>
          <w:shd w:val="clear" w:fill="FFFFFF"/>
          <w:vertAlign w:val="baseline"/>
        </w:rPr>
        <w:t>Дидактические требования:</w:t>
      </w:r>
    </w:p>
    <w:p w14:paraId="4AF84178">
      <w:pPr>
        <w:keepNext w:val="0"/>
        <w:keepLines w:val="0"/>
        <w:widowControl/>
        <w:numPr>
          <w:ilvl w:val="0"/>
          <w:numId w:val="2"/>
        </w:numPr>
        <w:suppressLineNumbers w:val="0"/>
        <w:pBdr>
          <w:top w:val="none" w:color="auto" w:sz="0" w:space="0"/>
          <w:left w:val="none" w:color="auto" w:sz="0" w:space="0"/>
          <w:bottom w:val="none" w:color="auto" w:sz="0" w:space="0"/>
        </w:pBdr>
        <w:spacing w:before="30" w:beforeAutospacing="0" w:after="30" w:afterAutospacing="0" w:line="15" w:lineRule="atLeast"/>
        <w:ind w:left="720" w:right="0" w:hanging="360"/>
        <w:jc w:val="left"/>
        <w:rPr>
          <w:rFonts w:hint="default" w:ascii="Calibri" w:hAnsi="Calibri" w:cs="Calibri"/>
          <w:color w:val="000000"/>
          <w:sz w:val="32"/>
          <w:szCs w:val="32"/>
        </w:rPr>
      </w:pP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точное определение образовательных задач ОД, ее место в общей системе образовательной деятельности;</w:t>
      </w:r>
    </w:p>
    <w:p w14:paraId="10B6CEF3">
      <w:pPr>
        <w:keepNext w:val="0"/>
        <w:keepLines w:val="0"/>
        <w:widowControl/>
        <w:numPr>
          <w:ilvl w:val="0"/>
          <w:numId w:val="2"/>
        </w:numPr>
        <w:suppressLineNumbers w:val="0"/>
        <w:pBdr>
          <w:top w:val="none" w:color="auto" w:sz="0" w:space="0"/>
          <w:left w:val="none" w:color="auto" w:sz="0" w:space="0"/>
          <w:bottom w:val="none" w:color="auto" w:sz="0" w:space="0"/>
        </w:pBdr>
        <w:spacing w:before="30" w:beforeAutospacing="0" w:after="30" w:afterAutospacing="0" w:line="15" w:lineRule="atLeast"/>
        <w:ind w:left="720" w:right="0" w:hanging="360"/>
        <w:jc w:val="left"/>
        <w:rPr>
          <w:rFonts w:hint="default" w:ascii="Calibri" w:hAnsi="Calibri" w:cs="Calibri"/>
          <w:color w:val="000000"/>
          <w:sz w:val="32"/>
          <w:szCs w:val="32"/>
        </w:rPr>
      </w:pP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творческое использование при проведении ОД всех дидактических принципов в единстве;</w:t>
      </w:r>
    </w:p>
    <w:p w14:paraId="53A91DF1">
      <w:pPr>
        <w:keepNext w:val="0"/>
        <w:keepLines w:val="0"/>
        <w:widowControl/>
        <w:numPr>
          <w:ilvl w:val="0"/>
          <w:numId w:val="2"/>
        </w:numPr>
        <w:suppressLineNumbers w:val="0"/>
        <w:pBdr>
          <w:top w:val="none" w:color="auto" w:sz="0" w:space="0"/>
          <w:left w:val="none" w:color="auto" w:sz="0" w:space="0"/>
          <w:bottom w:val="none" w:color="auto" w:sz="0" w:space="0"/>
        </w:pBdr>
        <w:spacing w:before="30" w:beforeAutospacing="0" w:after="30" w:afterAutospacing="0" w:line="15" w:lineRule="atLeast"/>
        <w:ind w:left="720" w:right="0" w:hanging="360"/>
        <w:jc w:val="left"/>
        <w:rPr>
          <w:rFonts w:hint="default" w:ascii="Calibri" w:hAnsi="Calibri" w:cs="Calibri"/>
          <w:color w:val="000000"/>
          <w:sz w:val="32"/>
          <w:szCs w:val="32"/>
        </w:rPr>
      </w:pP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определять оптимальное содержание ОД в соответствии с программой и уровнем подготовки детей;</w:t>
      </w:r>
    </w:p>
    <w:p w14:paraId="6404F84F">
      <w:pPr>
        <w:keepNext w:val="0"/>
        <w:keepLines w:val="0"/>
        <w:widowControl/>
        <w:numPr>
          <w:ilvl w:val="0"/>
          <w:numId w:val="2"/>
        </w:numPr>
        <w:suppressLineNumbers w:val="0"/>
        <w:pBdr>
          <w:top w:val="none" w:color="auto" w:sz="0" w:space="0"/>
          <w:left w:val="none" w:color="auto" w:sz="0" w:space="0"/>
          <w:bottom w:val="none" w:color="auto" w:sz="0" w:space="0"/>
        </w:pBdr>
        <w:spacing w:before="30" w:beforeAutospacing="0" w:after="30" w:afterAutospacing="0" w:line="15" w:lineRule="atLeast"/>
        <w:ind w:left="720" w:right="0" w:hanging="360"/>
        <w:jc w:val="left"/>
        <w:rPr>
          <w:rFonts w:hint="default" w:ascii="Calibri" w:hAnsi="Calibri" w:cs="Calibri"/>
          <w:color w:val="000000"/>
          <w:sz w:val="32"/>
          <w:szCs w:val="32"/>
        </w:rPr>
      </w:pP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 xml:space="preserve">выбирать наиболее рациональные методы и приемы обучения в зависимости от дидактической цели </w:t>
      </w: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lang w:val="ru-RU"/>
        </w:rPr>
        <w:t>ОД</w:t>
      </w: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w:t>
      </w:r>
    </w:p>
    <w:p w14:paraId="00FBC2E6">
      <w:pPr>
        <w:keepNext w:val="0"/>
        <w:keepLines w:val="0"/>
        <w:widowControl/>
        <w:numPr>
          <w:ilvl w:val="0"/>
          <w:numId w:val="2"/>
        </w:numPr>
        <w:suppressLineNumbers w:val="0"/>
        <w:pBdr>
          <w:top w:val="none" w:color="auto" w:sz="0" w:space="0"/>
          <w:left w:val="none" w:color="auto" w:sz="0" w:space="0"/>
          <w:bottom w:val="none" w:color="auto" w:sz="0" w:space="0"/>
        </w:pBdr>
        <w:spacing w:before="30" w:beforeAutospacing="0" w:after="30" w:afterAutospacing="0" w:line="15" w:lineRule="atLeast"/>
        <w:ind w:left="720" w:right="0" w:hanging="360"/>
        <w:jc w:val="left"/>
        <w:rPr>
          <w:rFonts w:hint="default" w:ascii="Calibri" w:hAnsi="Calibri" w:cs="Calibri"/>
          <w:color w:val="000000"/>
          <w:sz w:val="32"/>
          <w:szCs w:val="32"/>
        </w:rPr>
      </w:pP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 xml:space="preserve">обеспечивать познавательную активность детей и развивающий характер </w:t>
      </w: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lang w:val="ru-RU"/>
        </w:rPr>
        <w:t>ОД</w:t>
      </w: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 рационально соотносить словесные, наглядные и практические методы с целью занятия;</w:t>
      </w:r>
    </w:p>
    <w:p w14:paraId="2C82FC24">
      <w:pPr>
        <w:keepNext w:val="0"/>
        <w:keepLines w:val="0"/>
        <w:widowControl/>
        <w:numPr>
          <w:ilvl w:val="0"/>
          <w:numId w:val="2"/>
        </w:numPr>
        <w:suppressLineNumbers w:val="0"/>
        <w:pBdr>
          <w:top w:val="none" w:color="auto" w:sz="0" w:space="0"/>
          <w:left w:val="none" w:color="auto" w:sz="0" w:space="0"/>
          <w:bottom w:val="none" w:color="auto" w:sz="0" w:space="0"/>
        </w:pBdr>
        <w:spacing w:before="30" w:beforeAutospacing="0" w:after="30" w:afterAutospacing="0" w:line="15" w:lineRule="atLeast"/>
        <w:ind w:left="720" w:right="0" w:hanging="360"/>
        <w:jc w:val="left"/>
        <w:rPr>
          <w:rFonts w:hint="default" w:ascii="Calibri" w:hAnsi="Calibri" w:cs="Calibri"/>
          <w:color w:val="000000"/>
          <w:sz w:val="32"/>
          <w:szCs w:val="32"/>
        </w:rPr>
      </w:pP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использовать в целях обучения дидактические игры (настольно-печатные, игры с предметами (сюжетно-дидактические и игры-инсценировки)), словесные и игровые приемы, дидактический материал.</w:t>
      </w:r>
    </w:p>
    <w:p w14:paraId="14255EE2">
      <w:pPr>
        <w:keepNext w:val="0"/>
        <w:keepLines w:val="0"/>
        <w:widowControl/>
        <w:numPr>
          <w:ilvl w:val="0"/>
          <w:numId w:val="2"/>
        </w:numPr>
        <w:suppressLineNumbers w:val="0"/>
        <w:pBdr>
          <w:top w:val="none" w:color="auto" w:sz="0" w:space="0"/>
          <w:left w:val="none" w:color="auto" w:sz="0" w:space="0"/>
          <w:bottom w:val="none" w:color="auto" w:sz="0" w:space="0"/>
        </w:pBdr>
        <w:spacing w:before="30" w:beforeAutospacing="0" w:after="30" w:afterAutospacing="0" w:line="15" w:lineRule="atLeast"/>
        <w:ind w:left="720" w:right="0" w:hanging="360"/>
        <w:jc w:val="left"/>
        <w:rPr>
          <w:rFonts w:hint="default" w:ascii="Calibri" w:hAnsi="Calibri" w:cs="Calibri"/>
          <w:color w:val="000000"/>
          <w:sz w:val="32"/>
          <w:szCs w:val="32"/>
        </w:rPr>
      </w:pP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систематически осуществлять контроль за качеством усвоения знаний, умений и навыков.</w:t>
      </w:r>
    </w:p>
    <w:p w14:paraId="4A94C4DD">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32"/>
          <w:szCs w:val="32"/>
        </w:rPr>
      </w:pPr>
      <w:r>
        <w:rPr>
          <w:rFonts w:hint="default" w:ascii="Times New Roman" w:hAnsi="Times New Roman" w:cs="Times New Roman"/>
          <w:b/>
          <w:bCs/>
          <w:i/>
          <w:iCs/>
          <w:caps w:val="0"/>
          <w:color w:val="002060"/>
          <w:spacing w:val="0"/>
          <w:sz w:val="32"/>
          <w:szCs w:val="32"/>
          <w:u w:val="single"/>
          <w:shd w:val="clear" w:fill="FFFFFF"/>
          <w:vertAlign w:val="baseline"/>
        </w:rPr>
        <w:t>Организационные требования:</w:t>
      </w:r>
    </w:p>
    <w:p w14:paraId="78DD6507">
      <w:pPr>
        <w:keepNext w:val="0"/>
        <w:keepLines w:val="0"/>
        <w:widowControl/>
        <w:numPr>
          <w:ilvl w:val="0"/>
          <w:numId w:val="3"/>
        </w:numPr>
        <w:suppressLineNumbers w:val="0"/>
        <w:pBdr>
          <w:top w:val="none" w:color="auto" w:sz="0" w:space="0"/>
          <w:left w:val="none" w:color="auto" w:sz="0" w:space="0"/>
          <w:bottom w:val="none" w:color="auto" w:sz="0" w:space="0"/>
        </w:pBdr>
        <w:spacing w:before="30" w:beforeAutospacing="0" w:after="30" w:afterAutospacing="0" w:line="15" w:lineRule="atLeast"/>
        <w:ind w:left="720" w:right="0" w:hanging="360"/>
        <w:jc w:val="left"/>
        <w:rPr>
          <w:rFonts w:hint="default" w:ascii="Calibri" w:hAnsi="Calibri" w:cs="Calibri"/>
          <w:color w:val="000000"/>
          <w:sz w:val="32"/>
          <w:szCs w:val="32"/>
        </w:rPr>
      </w:pP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 xml:space="preserve">иметь в наличие продуманный план проведения </w:t>
      </w: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lang w:val="ru-RU"/>
        </w:rPr>
        <w:t>ОД</w:t>
      </w: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w:t>
      </w:r>
    </w:p>
    <w:p w14:paraId="1D1E9F25">
      <w:pPr>
        <w:keepNext w:val="0"/>
        <w:keepLines w:val="0"/>
        <w:widowControl/>
        <w:numPr>
          <w:ilvl w:val="0"/>
          <w:numId w:val="3"/>
        </w:numPr>
        <w:suppressLineNumbers w:val="0"/>
        <w:pBdr>
          <w:top w:val="none" w:color="auto" w:sz="0" w:space="0"/>
          <w:left w:val="none" w:color="auto" w:sz="0" w:space="0"/>
          <w:bottom w:val="none" w:color="auto" w:sz="0" w:space="0"/>
        </w:pBdr>
        <w:spacing w:before="30" w:beforeAutospacing="0" w:after="30" w:afterAutospacing="0" w:line="15" w:lineRule="atLeast"/>
        <w:ind w:left="720" w:right="0" w:hanging="360"/>
        <w:jc w:val="left"/>
        <w:rPr>
          <w:rFonts w:hint="default" w:ascii="Calibri" w:hAnsi="Calibri" w:cs="Calibri"/>
          <w:color w:val="000000"/>
          <w:sz w:val="32"/>
          <w:szCs w:val="32"/>
        </w:rPr>
      </w:pP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 xml:space="preserve">четко определить цель и дидактические задачи </w:t>
      </w: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lang w:val="ru-RU"/>
        </w:rPr>
        <w:t>ОД</w:t>
      </w: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w:t>
      </w:r>
    </w:p>
    <w:p w14:paraId="772BBB04">
      <w:pPr>
        <w:keepNext w:val="0"/>
        <w:keepLines w:val="0"/>
        <w:widowControl/>
        <w:numPr>
          <w:ilvl w:val="0"/>
          <w:numId w:val="3"/>
        </w:numPr>
        <w:suppressLineNumbers w:val="0"/>
        <w:pBdr>
          <w:top w:val="none" w:color="auto" w:sz="0" w:space="0"/>
          <w:left w:val="none" w:color="auto" w:sz="0" w:space="0"/>
          <w:bottom w:val="none" w:color="auto" w:sz="0" w:space="0"/>
        </w:pBdr>
        <w:spacing w:before="30" w:beforeAutospacing="0" w:after="30" w:afterAutospacing="0" w:line="15" w:lineRule="atLeast"/>
        <w:ind w:left="720" w:right="0" w:hanging="360"/>
        <w:jc w:val="left"/>
        <w:rPr>
          <w:rFonts w:hint="default" w:ascii="Calibri" w:hAnsi="Calibri" w:cs="Calibri"/>
          <w:color w:val="000000"/>
          <w:sz w:val="32"/>
          <w:szCs w:val="32"/>
        </w:rPr>
      </w:pP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грамотно подбирать и рационально использовать различные средства обучения, в том число ТСО, ИКТ;</w:t>
      </w:r>
    </w:p>
    <w:p w14:paraId="20377593">
      <w:pPr>
        <w:keepNext w:val="0"/>
        <w:keepLines w:val="0"/>
        <w:widowControl/>
        <w:numPr>
          <w:ilvl w:val="0"/>
          <w:numId w:val="3"/>
        </w:numPr>
        <w:suppressLineNumbers w:val="0"/>
        <w:pBdr>
          <w:top w:val="none" w:color="auto" w:sz="0" w:space="0"/>
          <w:left w:val="none" w:color="auto" w:sz="0" w:space="0"/>
          <w:bottom w:val="none" w:color="auto" w:sz="0" w:space="0"/>
        </w:pBdr>
        <w:spacing w:before="30" w:beforeAutospacing="0" w:after="30" w:afterAutospacing="0" w:line="15" w:lineRule="atLeast"/>
        <w:ind w:left="720" w:right="0" w:hanging="360"/>
        <w:jc w:val="left"/>
        <w:rPr>
          <w:rFonts w:hint="default" w:ascii="Calibri" w:hAnsi="Calibri" w:cs="Calibri"/>
          <w:color w:val="000000"/>
          <w:sz w:val="32"/>
          <w:szCs w:val="32"/>
        </w:rPr>
      </w:pP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поддерживать необходимую дисциплину и организованность детей при</w:t>
      </w:r>
    </w:p>
    <w:p w14:paraId="1A412161">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720" w:right="0" w:hanging="720"/>
        <w:jc w:val="left"/>
        <w:rPr>
          <w:rFonts w:hint="default" w:ascii="Calibri" w:hAnsi="Calibri" w:cs="Calibri"/>
          <w:i w:val="0"/>
          <w:iCs w:val="0"/>
          <w:caps w:val="0"/>
          <w:color w:val="000000"/>
          <w:spacing w:val="0"/>
          <w:sz w:val="32"/>
          <w:szCs w:val="32"/>
          <w:lang w:val="ru-RU"/>
        </w:rPr>
      </w:pPr>
      <w:r>
        <w:rPr>
          <w:rFonts w:hint="default" w:ascii="Times New Roman" w:hAnsi="Times New Roman" w:cs="Times New Roman"/>
          <w:i w:val="0"/>
          <w:iCs w:val="0"/>
          <w:caps w:val="0"/>
          <w:color w:val="000000"/>
          <w:spacing w:val="0"/>
          <w:sz w:val="32"/>
          <w:szCs w:val="32"/>
          <w:u w:val="none"/>
          <w:shd w:val="clear" w:fill="FFFFFF"/>
          <w:vertAlign w:val="baseline"/>
        </w:rPr>
        <w:t xml:space="preserve">проведении </w:t>
      </w:r>
      <w:r>
        <w:rPr>
          <w:rFonts w:hint="default" w:ascii="Times New Roman" w:hAnsi="Times New Roman" w:cs="Times New Roman"/>
          <w:i w:val="0"/>
          <w:iCs w:val="0"/>
          <w:caps w:val="0"/>
          <w:color w:val="000000"/>
          <w:spacing w:val="0"/>
          <w:sz w:val="32"/>
          <w:szCs w:val="32"/>
          <w:u w:val="none"/>
          <w:shd w:val="clear" w:fill="FFFFFF"/>
          <w:vertAlign w:val="baseline"/>
          <w:lang w:val="ru-RU"/>
        </w:rPr>
        <w:t>ОД</w:t>
      </w:r>
    </w:p>
    <w:p w14:paraId="110272F1">
      <w:pPr>
        <w:keepNext w:val="0"/>
        <w:keepLines w:val="0"/>
        <w:widowControl/>
        <w:numPr>
          <w:ilvl w:val="0"/>
          <w:numId w:val="4"/>
        </w:numPr>
        <w:suppressLineNumbers w:val="0"/>
        <w:pBdr>
          <w:top w:val="none" w:color="auto" w:sz="0" w:space="0"/>
          <w:left w:val="none" w:color="auto" w:sz="0" w:space="0"/>
          <w:bottom w:val="none" w:color="auto" w:sz="0" w:space="0"/>
        </w:pBdr>
        <w:spacing w:before="30" w:beforeAutospacing="0" w:after="30" w:afterAutospacing="0" w:line="15" w:lineRule="atLeast"/>
        <w:ind w:left="720" w:right="0" w:hanging="360"/>
        <w:jc w:val="left"/>
        <w:rPr>
          <w:rFonts w:hint="default" w:ascii="Calibri" w:hAnsi="Calibri" w:cs="Calibri"/>
          <w:color w:val="000000"/>
          <w:sz w:val="32"/>
          <w:szCs w:val="32"/>
        </w:rPr>
      </w:pP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 </w:t>
      </w: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lang w:val="ru-RU"/>
        </w:rPr>
        <w:t>ОД</w:t>
      </w: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 xml:space="preserve"> в ДОУ не должна проводиться по школьным технологиям;</w:t>
      </w:r>
    </w:p>
    <w:p w14:paraId="08410CCB">
      <w:pPr>
        <w:keepNext w:val="0"/>
        <w:keepLines w:val="0"/>
        <w:widowControl/>
        <w:numPr>
          <w:ilvl w:val="0"/>
          <w:numId w:val="4"/>
        </w:numPr>
        <w:suppressLineNumbers w:val="0"/>
        <w:pBdr>
          <w:top w:val="none" w:color="auto" w:sz="0" w:space="0"/>
          <w:left w:val="none" w:color="auto" w:sz="0" w:space="0"/>
          <w:bottom w:val="none" w:color="auto" w:sz="0" w:space="0"/>
        </w:pBdr>
        <w:spacing w:before="30" w:beforeAutospacing="0" w:after="30" w:afterAutospacing="0" w:line="15" w:lineRule="atLeast"/>
        <w:ind w:left="720" w:right="0" w:hanging="360"/>
        <w:jc w:val="left"/>
        <w:rPr>
          <w:rFonts w:hint="default" w:ascii="Calibri" w:hAnsi="Calibri" w:cs="Calibri"/>
          <w:color w:val="000000"/>
          <w:sz w:val="32"/>
          <w:szCs w:val="32"/>
        </w:rPr>
      </w:pP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 </w:t>
      </w: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lang w:val="ru-RU"/>
        </w:rPr>
        <w:t>ОД</w:t>
      </w: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 xml:space="preserve"> следует проводить в определенной системе, связывать их с повседневной жизнью детей (знания, полученные на занятиях, используются в свободной деятельности);</w:t>
      </w:r>
    </w:p>
    <w:p w14:paraId="0FC6A563">
      <w:pPr>
        <w:keepNext w:val="0"/>
        <w:keepLines w:val="0"/>
        <w:widowControl/>
        <w:numPr>
          <w:ilvl w:val="0"/>
          <w:numId w:val="4"/>
        </w:numPr>
        <w:suppressLineNumbers w:val="0"/>
        <w:pBdr>
          <w:top w:val="none" w:color="auto" w:sz="0" w:space="0"/>
          <w:left w:val="none" w:color="auto" w:sz="0" w:space="0"/>
          <w:bottom w:val="none" w:color="auto" w:sz="0" w:space="0"/>
        </w:pBdr>
        <w:spacing w:before="30" w:beforeAutospacing="0" w:after="30" w:afterAutospacing="0" w:line="15" w:lineRule="atLeast"/>
        <w:ind w:left="720" w:right="0" w:hanging="360"/>
        <w:jc w:val="left"/>
        <w:rPr>
          <w:rFonts w:hint="default" w:ascii="Calibri" w:hAnsi="Calibri" w:cs="Calibri"/>
          <w:color w:val="000000"/>
          <w:sz w:val="32"/>
          <w:szCs w:val="32"/>
        </w:rPr>
      </w:pP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организации процесса обучения полезна интеграция содержания, которая позволяет сделать процесс обучения осмысленным, интересным для детей и способствует эффективности развития. С этой целью проводятся интегрированные и комплексные занятия.</w:t>
      </w:r>
    </w:p>
    <w:p w14:paraId="691FDC8D">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2"/>
          <w:szCs w:val="22"/>
        </w:rPr>
      </w:pPr>
      <w:r>
        <w:rPr>
          <w:rFonts w:hint="default" w:ascii="Times New Roman" w:hAnsi="Times New Roman" w:cs="Times New Roman"/>
          <w:b/>
          <w:bCs/>
          <w:i/>
          <w:iCs/>
          <w:caps w:val="0"/>
          <w:color w:val="C00000"/>
          <w:spacing w:val="0"/>
          <w:sz w:val="40"/>
          <w:szCs w:val="40"/>
          <w:u w:val="none"/>
          <w:shd w:val="clear" w:fill="FFFFFF"/>
          <w:vertAlign w:val="baseline"/>
        </w:rPr>
        <w:t>Формы организации обучения в повседневной жизни.</w:t>
      </w:r>
    </w:p>
    <w:p w14:paraId="29A2106C">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u w:val="none"/>
          <w:shd w:val="clear" w:fill="FFFFFF"/>
          <w:vertAlign w:val="baseline"/>
        </w:rPr>
        <w:t>       На протяжении дня воспитатель имеет возможность осуществлять обучение при использовании разнообразных форм организации детей, имеют место фронтальные формы обучения:</w:t>
      </w:r>
    </w:p>
    <w:p w14:paraId="2462D2B9">
      <w:pPr>
        <w:keepNext w:val="0"/>
        <w:keepLines w:val="0"/>
        <w:widowControl/>
        <w:numPr>
          <w:ilvl w:val="0"/>
          <w:numId w:val="5"/>
        </w:numPr>
        <w:suppressLineNumbers w:val="0"/>
        <w:pBdr>
          <w:top w:val="none" w:color="auto" w:sz="0" w:space="0"/>
          <w:left w:val="none" w:color="auto" w:sz="0" w:space="0"/>
          <w:bottom w:val="none" w:color="auto" w:sz="0" w:space="0"/>
        </w:pBdr>
        <w:spacing w:before="30" w:beforeAutospacing="0" w:after="30" w:afterAutospacing="0" w:line="15" w:lineRule="atLeast"/>
        <w:ind w:left="720" w:right="0" w:hanging="360"/>
        <w:jc w:val="left"/>
        <w:rPr>
          <w:rFonts w:hint="default" w:ascii="Calibri" w:hAnsi="Calibri" w:cs="Calibri"/>
          <w:color w:val="000000"/>
          <w:sz w:val="32"/>
          <w:szCs w:val="32"/>
        </w:rPr>
      </w:pP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прогулка, которая состоит из:</w:t>
      </w:r>
    </w:p>
    <w:p w14:paraId="06FAF547">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u w:val="none"/>
          <w:shd w:val="clear" w:fill="FFFFFF"/>
          <w:vertAlign w:val="baseline"/>
        </w:rPr>
        <w:t>  - наблюдений за природой, окружающей жизнью;</w:t>
      </w:r>
    </w:p>
    <w:p w14:paraId="774B44D9">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u w:val="none"/>
          <w:shd w:val="clear" w:fill="FFFFFF"/>
          <w:vertAlign w:val="baseline"/>
        </w:rPr>
        <w:t>  - подвижных игр;</w:t>
      </w:r>
    </w:p>
    <w:p w14:paraId="2B1E2ED0">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u w:val="none"/>
          <w:shd w:val="clear" w:fill="FFFFFF"/>
          <w:vertAlign w:val="baseline"/>
        </w:rPr>
        <w:t>  - труда в природе и на участке;</w:t>
      </w:r>
    </w:p>
    <w:p w14:paraId="0730B4A6">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u w:val="none"/>
          <w:shd w:val="clear" w:fill="FFFFFF"/>
          <w:vertAlign w:val="baseline"/>
        </w:rPr>
        <w:t>   - самостоятельной игровой деятельности;</w:t>
      </w:r>
    </w:p>
    <w:p w14:paraId="00F99B35">
      <w:pPr>
        <w:keepNext w:val="0"/>
        <w:keepLines w:val="0"/>
        <w:widowControl/>
        <w:numPr>
          <w:ilvl w:val="0"/>
          <w:numId w:val="6"/>
        </w:numPr>
        <w:suppressLineNumbers w:val="0"/>
        <w:pBdr>
          <w:top w:val="none" w:color="auto" w:sz="0" w:space="0"/>
          <w:left w:val="none" w:color="auto" w:sz="0" w:space="0"/>
          <w:bottom w:val="none" w:color="auto" w:sz="0" w:space="0"/>
        </w:pBdr>
        <w:spacing w:before="30" w:beforeAutospacing="0" w:after="30" w:afterAutospacing="0" w:line="15" w:lineRule="atLeast"/>
        <w:ind w:left="720" w:right="0" w:hanging="360"/>
        <w:jc w:val="left"/>
        <w:rPr>
          <w:rFonts w:hint="default" w:ascii="Calibri" w:hAnsi="Calibri" w:cs="Calibri"/>
          <w:color w:val="000000"/>
          <w:sz w:val="32"/>
          <w:szCs w:val="32"/>
        </w:rPr>
      </w:pP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экскурсии;</w:t>
      </w:r>
    </w:p>
    <w:p w14:paraId="47B1107F">
      <w:pPr>
        <w:keepNext w:val="0"/>
        <w:keepLines w:val="0"/>
        <w:widowControl/>
        <w:numPr>
          <w:ilvl w:val="0"/>
          <w:numId w:val="6"/>
        </w:numPr>
        <w:suppressLineNumbers w:val="0"/>
        <w:pBdr>
          <w:top w:val="none" w:color="auto" w:sz="0" w:space="0"/>
          <w:left w:val="none" w:color="auto" w:sz="0" w:space="0"/>
          <w:bottom w:val="none" w:color="auto" w:sz="0" w:space="0"/>
        </w:pBdr>
        <w:spacing w:before="30" w:beforeAutospacing="0" w:after="30" w:afterAutospacing="0" w:line="15" w:lineRule="atLeast"/>
        <w:ind w:left="720" w:right="0" w:hanging="360"/>
        <w:jc w:val="left"/>
        <w:rPr>
          <w:rFonts w:hint="default" w:ascii="Calibri" w:hAnsi="Calibri" w:cs="Calibri"/>
          <w:color w:val="000000"/>
          <w:sz w:val="32"/>
          <w:szCs w:val="32"/>
        </w:rPr>
      </w:pP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игры:</w:t>
      </w:r>
    </w:p>
    <w:p w14:paraId="47538347">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u w:val="none"/>
          <w:shd w:val="clear" w:fill="FFFFFF"/>
          <w:vertAlign w:val="baseline"/>
        </w:rPr>
        <w:t>  - сюжетно-ролевые;</w:t>
      </w:r>
    </w:p>
    <w:p w14:paraId="0DB8CB22">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u w:val="none"/>
          <w:shd w:val="clear" w:fill="FFFFFF"/>
          <w:vertAlign w:val="baseline"/>
        </w:rPr>
        <w:t>  - дидактические игры;</w:t>
      </w:r>
    </w:p>
    <w:p w14:paraId="0879F778">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u w:val="none"/>
          <w:shd w:val="clear" w:fill="FFFFFF"/>
          <w:vertAlign w:val="baseline"/>
        </w:rPr>
        <w:t>  - игры-драматизации;</w:t>
      </w:r>
    </w:p>
    <w:p w14:paraId="6228FDCE">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u w:val="none"/>
          <w:shd w:val="clear" w:fill="FFFFFF"/>
          <w:vertAlign w:val="baseline"/>
        </w:rPr>
        <w:t>  - спортивные игры;</w:t>
      </w:r>
    </w:p>
    <w:p w14:paraId="7534AD85">
      <w:pPr>
        <w:keepNext w:val="0"/>
        <w:keepLines w:val="0"/>
        <w:widowControl/>
        <w:numPr>
          <w:ilvl w:val="0"/>
          <w:numId w:val="7"/>
        </w:numPr>
        <w:suppressLineNumbers w:val="0"/>
        <w:pBdr>
          <w:top w:val="none" w:color="auto" w:sz="0" w:space="0"/>
          <w:left w:val="none" w:color="auto" w:sz="0" w:space="0"/>
          <w:bottom w:val="none" w:color="auto" w:sz="0" w:space="0"/>
        </w:pBdr>
        <w:spacing w:before="30" w:beforeAutospacing="0" w:after="30" w:afterAutospacing="0" w:line="15" w:lineRule="atLeast"/>
        <w:ind w:left="800" w:right="0" w:hanging="360"/>
        <w:jc w:val="left"/>
        <w:rPr>
          <w:rFonts w:hint="default" w:ascii="Calibri" w:hAnsi="Calibri" w:cs="Calibri"/>
          <w:color w:val="000000"/>
          <w:sz w:val="32"/>
          <w:szCs w:val="32"/>
        </w:rPr>
      </w:pP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дежурство детей по столовой, на занятиях</w:t>
      </w:r>
    </w:p>
    <w:p w14:paraId="42CD4299">
      <w:pPr>
        <w:keepNext w:val="0"/>
        <w:keepLines w:val="0"/>
        <w:widowControl/>
        <w:numPr>
          <w:ilvl w:val="0"/>
          <w:numId w:val="7"/>
        </w:numPr>
        <w:suppressLineNumbers w:val="0"/>
        <w:pBdr>
          <w:top w:val="none" w:color="auto" w:sz="0" w:space="0"/>
          <w:left w:val="none" w:color="auto" w:sz="0" w:space="0"/>
          <w:bottom w:val="none" w:color="auto" w:sz="0" w:space="0"/>
        </w:pBdr>
        <w:spacing w:before="30" w:beforeAutospacing="0" w:after="30" w:afterAutospacing="0" w:line="15" w:lineRule="atLeast"/>
        <w:ind w:left="800" w:right="0" w:hanging="360"/>
        <w:jc w:val="left"/>
        <w:rPr>
          <w:rFonts w:hint="default" w:ascii="Calibri" w:hAnsi="Calibri" w:cs="Calibri"/>
          <w:color w:val="000000"/>
          <w:sz w:val="32"/>
          <w:szCs w:val="32"/>
        </w:rPr>
      </w:pP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труд:</w:t>
      </w:r>
    </w:p>
    <w:p w14:paraId="186D37C2">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440" w:right="0" w:hanging="440"/>
        <w:jc w:val="left"/>
        <w:rPr>
          <w:rFonts w:hint="default" w:ascii="Calibri" w:hAnsi="Calibri" w:cs="Calibri"/>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u w:val="none"/>
          <w:shd w:val="clear" w:fill="FFFFFF"/>
          <w:vertAlign w:val="baseline"/>
        </w:rPr>
        <w:t>- коллективный;</w:t>
      </w:r>
    </w:p>
    <w:p w14:paraId="7E9A0DB7">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u w:val="none"/>
          <w:shd w:val="clear" w:fill="FFFFFF"/>
          <w:vertAlign w:val="baseline"/>
        </w:rPr>
        <w:t>    - хозяйственно-бытовой;</w:t>
      </w:r>
    </w:p>
    <w:p w14:paraId="5EB5BAE0">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u w:val="none"/>
          <w:shd w:val="clear" w:fill="FFFFFF"/>
          <w:vertAlign w:val="baseline"/>
        </w:rPr>
        <w:t>    - труд в уголке природы;</w:t>
      </w:r>
    </w:p>
    <w:p w14:paraId="1B4D9A4D">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u w:val="none"/>
          <w:shd w:val="clear" w:fill="FFFFFF"/>
          <w:vertAlign w:val="baseline"/>
        </w:rPr>
        <w:t>    - художественный труд;</w:t>
      </w:r>
    </w:p>
    <w:p w14:paraId="363EBACC">
      <w:pPr>
        <w:keepNext w:val="0"/>
        <w:keepLines w:val="0"/>
        <w:widowControl/>
        <w:numPr>
          <w:ilvl w:val="0"/>
          <w:numId w:val="8"/>
        </w:numPr>
        <w:suppressLineNumbers w:val="0"/>
        <w:pBdr>
          <w:top w:val="none" w:color="auto" w:sz="0" w:space="0"/>
          <w:left w:val="none" w:color="auto" w:sz="0" w:space="0"/>
          <w:bottom w:val="none" w:color="auto" w:sz="0" w:space="0"/>
        </w:pBdr>
        <w:spacing w:before="30" w:beforeAutospacing="0" w:after="30" w:afterAutospacing="0" w:line="15" w:lineRule="atLeast"/>
        <w:ind w:left="720" w:right="0" w:hanging="360"/>
        <w:jc w:val="left"/>
        <w:rPr>
          <w:rFonts w:hint="default" w:ascii="Calibri" w:hAnsi="Calibri" w:cs="Calibri"/>
          <w:color w:val="000000"/>
          <w:sz w:val="32"/>
          <w:szCs w:val="32"/>
        </w:rPr>
      </w:pP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развлечения, праздники;</w:t>
      </w:r>
    </w:p>
    <w:p w14:paraId="41D77AB3">
      <w:pPr>
        <w:keepNext w:val="0"/>
        <w:keepLines w:val="0"/>
        <w:widowControl/>
        <w:numPr>
          <w:ilvl w:val="0"/>
          <w:numId w:val="8"/>
        </w:numPr>
        <w:suppressLineNumbers w:val="0"/>
        <w:pBdr>
          <w:top w:val="none" w:color="auto" w:sz="0" w:space="0"/>
          <w:left w:val="none" w:color="auto" w:sz="0" w:space="0"/>
          <w:bottom w:val="none" w:color="auto" w:sz="0" w:space="0"/>
        </w:pBdr>
        <w:spacing w:before="30" w:beforeAutospacing="0" w:after="30" w:afterAutospacing="0" w:line="15" w:lineRule="atLeast"/>
        <w:ind w:left="720" w:right="0" w:hanging="360"/>
        <w:jc w:val="left"/>
        <w:rPr>
          <w:rFonts w:hint="default" w:ascii="Calibri" w:hAnsi="Calibri" w:cs="Calibri"/>
          <w:color w:val="000000"/>
          <w:sz w:val="32"/>
          <w:szCs w:val="32"/>
        </w:rPr>
      </w:pP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экспериментирование;</w:t>
      </w:r>
    </w:p>
    <w:p w14:paraId="55FDC06D">
      <w:pPr>
        <w:keepNext w:val="0"/>
        <w:keepLines w:val="0"/>
        <w:widowControl/>
        <w:numPr>
          <w:ilvl w:val="0"/>
          <w:numId w:val="8"/>
        </w:numPr>
        <w:suppressLineNumbers w:val="0"/>
        <w:pBdr>
          <w:top w:val="none" w:color="auto" w:sz="0" w:space="0"/>
          <w:left w:val="none" w:color="auto" w:sz="0" w:space="0"/>
          <w:bottom w:val="none" w:color="auto" w:sz="0" w:space="0"/>
        </w:pBdr>
        <w:spacing w:before="30" w:beforeAutospacing="0" w:after="30" w:afterAutospacing="0" w:line="15" w:lineRule="atLeast"/>
        <w:ind w:left="720" w:right="0" w:hanging="360"/>
        <w:jc w:val="left"/>
        <w:rPr>
          <w:rFonts w:hint="default" w:ascii="Calibri" w:hAnsi="Calibri" w:cs="Calibri"/>
          <w:color w:val="000000"/>
          <w:sz w:val="32"/>
          <w:szCs w:val="32"/>
        </w:rPr>
      </w:pP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проектная деятельность;</w:t>
      </w:r>
    </w:p>
    <w:p w14:paraId="3F9F4981">
      <w:pPr>
        <w:keepNext w:val="0"/>
        <w:keepLines w:val="0"/>
        <w:widowControl/>
        <w:numPr>
          <w:ilvl w:val="0"/>
          <w:numId w:val="8"/>
        </w:numPr>
        <w:suppressLineNumbers w:val="0"/>
        <w:pBdr>
          <w:top w:val="none" w:color="auto" w:sz="0" w:space="0"/>
          <w:left w:val="none" w:color="auto" w:sz="0" w:space="0"/>
          <w:bottom w:val="none" w:color="auto" w:sz="0" w:space="0"/>
        </w:pBdr>
        <w:spacing w:before="30" w:beforeAutospacing="0" w:after="30" w:afterAutospacing="0" w:line="15" w:lineRule="atLeast"/>
        <w:ind w:left="720" w:right="0" w:hanging="360"/>
        <w:jc w:val="left"/>
        <w:rPr>
          <w:rFonts w:hint="default" w:ascii="Calibri" w:hAnsi="Calibri" w:cs="Calibri"/>
          <w:color w:val="000000"/>
          <w:sz w:val="32"/>
          <w:szCs w:val="32"/>
        </w:rPr>
      </w:pP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чтение художественной литературы;</w:t>
      </w:r>
    </w:p>
    <w:p w14:paraId="7FE4AD8D">
      <w:pPr>
        <w:keepNext w:val="0"/>
        <w:keepLines w:val="0"/>
        <w:widowControl/>
        <w:numPr>
          <w:ilvl w:val="0"/>
          <w:numId w:val="8"/>
        </w:numPr>
        <w:suppressLineNumbers w:val="0"/>
        <w:pBdr>
          <w:top w:val="none" w:color="auto" w:sz="0" w:space="0"/>
          <w:left w:val="none" w:color="auto" w:sz="0" w:space="0"/>
          <w:bottom w:val="none" w:color="auto" w:sz="0" w:space="0"/>
        </w:pBdr>
        <w:spacing w:before="30" w:beforeAutospacing="0" w:after="30" w:afterAutospacing="0" w:line="15" w:lineRule="atLeast"/>
        <w:ind w:left="720" w:right="0" w:hanging="360"/>
        <w:jc w:val="left"/>
        <w:rPr>
          <w:rFonts w:hint="default" w:ascii="Calibri" w:hAnsi="Calibri" w:cs="Calibri"/>
          <w:color w:val="000000"/>
          <w:sz w:val="32"/>
          <w:szCs w:val="32"/>
        </w:rPr>
      </w:pP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беседы;</w:t>
      </w:r>
    </w:p>
    <w:p w14:paraId="2D2389CA">
      <w:pPr>
        <w:keepNext w:val="0"/>
        <w:keepLines w:val="0"/>
        <w:widowControl/>
        <w:numPr>
          <w:ilvl w:val="0"/>
          <w:numId w:val="8"/>
        </w:numPr>
        <w:suppressLineNumbers w:val="0"/>
        <w:pBdr>
          <w:top w:val="none" w:color="auto" w:sz="0" w:space="0"/>
          <w:left w:val="none" w:color="auto" w:sz="0" w:space="0"/>
          <w:bottom w:val="none" w:color="auto" w:sz="0" w:space="0"/>
        </w:pBdr>
        <w:spacing w:before="30" w:beforeAutospacing="0" w:after="30" w:afterAutospacing="0" w:line="15" w:lineRule="atLeast"/>
        <w:ind w:left="720" w:right="0" w:hanging="360"/>
        <w:jc w:val="left"/>
        <w:rPr>
          <w:rFonts w:hint="default" w:ascii="Calibri" w:hAnsi="Calibri" w:cs="Calibri"/>
          <w:color w:val="000000"/>
          <w:sz w:val="32"/>
          <w:szCs w:val="32"/>
        </w:rPr>
      </w:pP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показ кукольного театра;</w:t>
      </w:r>
    </w:p>
    <w:p w14:paraId="0E0B5724">
      <w:pPr>
        <w:keepNext w:val="0"/>
        <w:keepLines w:val="0"/>
        <w:widowControl/>
        <w:numPr>
          <w:ilvl w:val="0"/>
          <w:numId w:val="8"/>
        </w:numPr>
        <w:suppressLineNumbers w:val="0"/>
        <w:pBdr>
          <w:top w:val="none" w:color="auto" w:sz="0" w:space="0"/>
          <w:left w:val="none" w:color="auto" w:sz="0" w:space="0"/>
          <w:bottom w:val="none" w:color="auto" w:sz="0" w:space="0"/>
        </w:pBdr>
        <w:spacing w:before="30" w:beforeAutospacing="0" w:after="30" w:afterAutospacing="0" w:line="15" w:lineRule="atLeast"/>
        <w:ind w:left="720" w:right="0" w:hanging="360"/>
        <w:jc w:val="left"/>
        <w:rPr>
          <w:rFonts w:hint="default" w:ascii="Calibri" w:hAnsi="Calibri" w:cs="Calibri"/>
          <w:color w:val="000000"/>
          <w:sz w:val="32"/>
          <w:szCs w:val="32"/>
        </w:rPr>
      </w:pP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вечера-досуги;</w:t>
      </w:r>
    </w:p>
    <w:p w14:paraId="0CB78A5F">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u w:val="none"/>
          <w:shd w:val="clear" w:fill="FFFFFF"/>
          <w:vertAlign w:val="baseline"/>
        </w:rPr>
        <w:t>     В ДОУ  выделено специальное время в процессе проведения режимных моментов, организована индивидуальная работа с детьми. Содержанием обучения в этом случае являются следующие виды деятельности:</w:t>
      </w:r>
    </w:p>
    <w:p w14:paraId="3F1F837F">
      <w:pPr>
        <w:keepNext w:val="0"/>
        <w:keepLines w:val="0"/>
        <w:widowControl/>
        <w:numPr>
          <w:ilvl w:val="0"/>
          <w:numId w:val="9"/>
        </w:numPr>
        <w:suppressLineNumbers w:val="0"/>
        <w:pBdr>
          <w:top w:val="none" w:color="auto" w:sz="0" w:space="0"/>
          <w:left w:val="none" w:color="auto" w:sz="0" w:space="0"/>
          <w:bottom w:val="none" w:color="auto" w:sz="0" w:space="0"/>
        </w:pBdr>
        <w:spacing w:before="30" w:beforeAutospacing="0" w:after="30" w:afterAutospacing="0" w:line="15" w:lineRule="atLeast"/>
        <w:ind w:left="720" w:right="0" w:hanging="360"/>
        <w:jc w:val="left"/>
        <w:rPr>
          <w:rFonts w:hint="default" w:ascii="Calibri" w:hAnsi="Calibri" w:cs="Calibri"/>
          <w:color w:val="000000"/>
          <w:sz w:val="32"/>
          <w:szCs w:val="32"/>
        </w:rPr>
      </w:pP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предметно-игровая,</w:t>
      </w:r>
    </w:p>
    <w:p w14:paraId="01266532">
      <w:pPr>
        <w:keepNext w:val="0"/>
        <w:keepLines w:val="0"/>
        <w:widowControl/>
        <w:numPr>
          <w:ilvl w:val="0"/>
          <w:numId w:val="9"/>
        </w:numPr>
        <w:suppressLineNumbers w:val="0"/>
        <w:pBdr>
          <w:top w:val="none" w:color="auto" w:sz="0" w:space="0"/>
          <w:left w:val="none" w:color="auto" w:sz="0" w:space="0"/>
          <w:bottom w:val="none" w:color="auto" w:sz="0" w:space="0"/>
        </w:pBdr>
        <w:spacing w:before="30" w:beforeAutospacing="0" w:after="30" w:afterAutospacing="0" w:line="15" w:lineRule="atLeast"/>
        <w:ind w:left="720" w:right="0" w:hanging="360"/>
        <w:jc w:val="left"/>
        <w:rPr>
          <w:rFonts w:hint="default" w:ascii="Calibri" w:hAnsi="Calibri" w:cs="Calibri"/>
          <w:color w:val="000000"/>
          <w:sz w:val="32"/>
          <w:szCs w:val="32"/>
        </w:rPr>
      </w:pP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трудовая,</w:t>
      </w:r>
    </w:p>
    <w:p w14:paraId="330D39C1">
      <w:pPr>
        <w:keepNext w:val="0"/>
        <w:keepLines w:val="0"/>
        <w:widowControl/>
        <w:numPr>
          <w:ilvl w:val="0"/>
          <w:numId w:val="9"/>
        </w:numPr>
        <w:suppressLineNumbers w:val="0"/>
        <w:pBdr>
          <w:top w:val="none" w:color="auto" w:sz="0" w:space="0"/>
          <w:left w:val="none" w:color="auto" w:sz="0" w:space="0"/>
          <w:bottom w:val="none" w:color="auto" w:sz="0" w:space="0"/>
        </w:pBdr>
        <w:spacing w:before="30" w:beforeAutospacing="0" w:after="30" w:afterAutospacing="0" w:line="15" w:lineRule="atLeast"/>
        <w:ind w:left="720" w:right="0" w:hanging="360"/>
        <w:jc w:val="left"/>
        <w:rPr>
          <w:rFonts w:hint="default" w:ascii="Calibri" w:hAnsi="Calibri" w:cs="Calibri"/>
          <w:color w:val="000000"/>
          <w:sz w:val="32"/>
          <w:szCs w:val="32"/>
        </w:rPr>
      </w:pP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спортивная,</w:t>
      </w:r>
    </w:p>
    <w:p w14:paraId="1B06E24D">
      <w:pPr>
        <w:keepNext w:val="0"/>
        <w:keepLines w:val="0"/>
        <w:widowControl/>
        <w:numPr>
          <w:ilvl w:val="0"/>
          <w:numId w:val="9"/>
        </w:numPr>
        <w:suppressLineNumbers w:val="0"/>
        <w:pBdr>
          <w:top w:val="none" w:color="auto" w:sz="0" w:space="0"/>
          <w:left w:val="none" w:color="auto" w:sz="0" w:space="0"/>
          <w:bottom w:val="none" w:color="auto" w:sz="0" w:space="0"/>
        </w:pBdr>
        <w:spacing w:before="30" w:beforeAutospacing="0" w:after="30" w:afterAutospacing="0" w:line="15" w:lineRule="atLeast"/>
        <w:ind w:left="720" w:right="0" w:hanging="360"/>
        <w:jc w:val="left"/>
        <w:rPr>
          <w:rFonts w:hint="default" w:ascii="Calibri" w:hAnsi="Calibri" w:cs="Calibri"/>
          <w:color w:val="000000"/>
          <w:sz w:val="32"/>
          <w:szCs w:val="32"/>
        </w:rPr>
      </w:pP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продуктивная,</w:t>
      </w:r>
    </w:p>
    <w:p w14:paraId="598F7F96">
      <w:pPr>
        <w:keepNext w:val="0"/>
        <w:keepLines w:val="0"/>
        <w:widowControl/>
        <w:numPr>
          <w:ilvl w:val="0"/>
          <w:numId w:val="9"/>
        </w:numPr>
        <w:suppressLineNumbers w:val="0"/>
        <w:pBdr>
          <w:top w:val="none" w:color="auto" w:sz="0" w:space="0"/>
          <w:left w:val="none" w:color="auto" w:sz="0" w:space="0"/>
          <w:bottom w:val="none" w:color="auto" w:sz="0" w:space="0"/>
        </w:pBdr>
        <w:spacing w:before="30" w:beforeAutospacing="0" w:after="30" w:afterAutospacing="0" w:line="15" w:lineRule="atLeast"/>
        <w:ind w:left="720" w:right="0" w:hanging="360"/>
        <w:jc w:val="left"/>
        <w:rPr>
          <w:rFonts w:hint="default" w:ascii="Calibri" w:hAnsi="Calibri" w:cs="Calibri"/>
          <w:color w:val="000000"/>
          <w:sz w:val="32"/>
          <w:szCs w:val="32"/>
        </w:rPr>
      </w:pP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 общение,</w:t>
      </w:r>
    </w:p>
    <w:p w14:paraId="4CFA0275">
      <w:pPr>
        <w:keepNext w:val="0"/>
        <w:keepLines w:val="0"/>
        <w:widowControl/>
        <w:numPr>
          <w:ilvl w:val="0"/>
          <w:numId w:val="9"/>
        </w:numPr>
        <w:suppressLineNumbers w:val="0"/>
        <w:pBdr>
          <w:top w:val="none" w:color="auto" w:sz="0" w:space="0"/>
          <w:left w:val="none" w:color="auto" w:sz="0" w:space="0"/>
          <w:bottom w:val="none" w:color="auto" w:sz="0" w:space="0"/>
        </w:pBdr>
        <w:spacing w:before="30" w:beforeAutospacing="0" w:after="30" w:afterAutospacing="0" w:line="15" w:lineRule="atLeast"/>
        <w:ind w:left="720" w:right="0" w:hanging="360"/>
        <w:jc w:val="left"/>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32"/>
          <w:szCs w:val="32"/>
          <w:u w:val="none"/>
          <w:bdr w:val="none" w:color="auto" w:sz="0" w:space="0"/>
          <w:shd w:val="clear" w:fill="FFFFFF"/>
          <w:vertAlign w:val="baseline"/>
        </w:rPr>
        <w:t> сюжетно-ролевые и другие игры, к</w:t>
      </w: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оторые могут быть источником и средством обучения.</w:t>
      </w:r>
    </w:p>
    <w:p w14:paraId="7B848A35">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b/>
          <w:bCs/>
          <w:i/>
          <w:iCs/>
          <w:caps w:val="0"/>
          <w:color w:val="C00000"/>
          <w:spacing w:val="0"/>
          <w:sz w:val="40"/>
          <w:szCs w:val="40"/>
          <w:u w:val="none"/>
          <w:shd w:val="clear" w:fill="FFFFFF"/>
          <w:vertAlign w:val="baseline"/>
        </w:rPr>
        <w:t>Методы и приемы организации обучения</w:t>
      </w:r>
    </w:p>
    <w:p w14:paraId="24F14795">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u w:val="none"/>
          <w:shd w:val="clear" w:fill="FFFFFF"/>
          <w:vertAlign w:val="baseline"/>
        </w:rPr>
        <w:t>     В ДОУ преобладают наглядные и игровые методы в сочетании со словесными методами. Процесс обучения детей в детском саду строится, опираясь на наглядность в</w:t>
      </w:r>
    </w:p>
    <w:p w14:paraId="16F6A66A">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left"/>
        <w:rPr>
          <w:rFonts w:hint="default" w:ascii="Calibri" w:hAnsi="Calibri" w:cs="Calibri"/>
          <w:i w:val="0"/>
          <w:iCs w:val="0"/>
          <w:caps w:val="0"/>
          <w:color w:val="000000"/>
          <w:spacing w:val="0"/>
          <w:sz w:val="32"/>
          <w:szCs w:val="32"/>
        </w:rPr>
      </w:pPr>
      <w:r>
        <w:rPr>
          <w:rFonts w:hint="default" w:ascii="Times New Roman" w:hAnsi="Times New Roman" w:cs="Times New Roman"/>
          <w:i w:val="0"/>
          <w:iCs w:val="0"/>
          <w:caps w:val="0"/>
          <w:color w:val="000000"/>
          <w:spacing w:val="0"/>
          <w:sz w:val="32"/>
          <w:szCs w:val="32"/>
          <w:u w:val="none"/>
          <w:shd w:val="clear" w:fill="FFFFFF"/>
          <w:vertAlign w:val="baseline"/>
        </w:rPr>
        <w:t>обучении, а специальная организация среды способствует расширению и углублению представлений детей.</w:t>
      </w:r>
    </w:p>
    <w:p w14:paraId="5806749D">
      <w:pPr>
        <w:rPr>
          <w:rFonts w:hint="default" w:ascii="Times New Roman" w:hAnsi="Times New Roman" w:eastAsia="SimSun" w:cs="Times New Roman"/>
          <w:sz w:val="32"/>
          <w:szCs w:val="32"/>
        </w:rPr>
      </w:pPr>
    </w:p>
    <w:p w14:paraId="64115E53">
      <w:pPr>
        <w:rPr>
          <w:rFonts w:hint="default" w:ascii="Times New Roman" w:hAnsi="Times New Roman" w:eastAsia="SimSun" w:cs="Times New Roman"/>
          <w:sz w:val="32"/>
          <w:szCs w:val="32"/>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BB67A"/>
    <w:multiLevelType w:val="multilevel"/>
    <w:tmpl w:val="8FDBB67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96302179"/>
    <w:multiLevelType w:val="multilevel"/>
    <w:tmpl w:val="9630217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A6572768"/>
    <w:multiLevelType w:val="multilevel"/>
    <w:tmpl w:val="A657276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B3658407"/>
    <w:multiLevelType w:val="multilevel"/>
    <w:tmpl w:val="B365840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B7F4C002"/>
    <w:multiLevelType w:val="multilevel"/>
    <w:tmpl w:val="B7F4C00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CA726AE0"/>
    <w:multiLevelType w:val="multilevel"/>
    <w:tmpl w:val="CA726AE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DB5A3A7F"/>
    <w:multiLevelType w:val="multilevel"/>
    <w:tmpl w:val="DB5A3A7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3CD8E489"/>
    <w:multiLevelType w:val="multilevel"/>
    <w:tmpl w:val="3CD8E48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78FDA7C0"/>
    <w:multiLevelType w:val="multilevel"/>
    <w:tmpl w:val="78FDA7C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3"/>
  </w:num>
  <w:num w:numId="2">
    <w:abstractNumId w:val="1"/>
  </w:num>
  <w:num w:numId="3">
    <w:abstractNumId w:val="5"/>
  </w:num>
  <w:num w:numId="4">
    <w:abstractNumId w:val="0"/>
  </w:num>
  <w:num w:numId="5">
    <w:abstractNumId w:val="8"/>
  </w:num>
  <w:num w:numId="6">
    <w:abstractNumId w:val="7"/>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277291"/>
    <w:rsid w:val="1D1511A0"/>
    <w:rsid w:val="23C74E92"/>
    <w:rsid w:val="3B8A40BE"/>
    <w:rsid w:val="47F913D6"/>
    <w:rsid w:val="65256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basedOn w:val="1"/>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77</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2025-05-21T08:54:00Z</dcterms:created>
  <dc:creator>user</dc:creator>
  <cp:lastModifiedBy>Детский сад No 3 г.</cp:lastModifiedBy>
  <dcterms:modified xsi:type="dcterms:W3CDTF">2025-05-21T10:24:38Z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D4EEC17A865841D3A9291CEB60A26191_12</vt:lpwstr>
  </property>
</Properties>
</file>